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98596D" w14:textId="77777777" w:rsidR="00906BE0" w:rsidRDefault="00906BE0" w:rsidP="00906BE0">
      <w:pPr>
        <w:tabs>
          <w:tab w:val="left" w:pos="864"/>
          <w:tab w:val="center" w:pos="4680"/>
        </w:tabs>
        <w:spacing w:line="240" w:lineRule="auto"/>
        <w:jc w:val="both"/>
      </w:pPr>
      <w:r>
        <w:rPr>
          <w:noProof/>
        </w:rPr>
        <w:drawing>
          <wp:inline distT="0" distB="0" distL="0" distR="0" wp14:anchorId="5F85EBE4" wp14:editId="2FB76C49">
            <wp:extent cx="1422400" cy="647052"/>
            <wp:effectExtent l="0" t="0" r="0" b="0"/>
            <wp:docPr id="5" name="Picture 2" descr="Macintosh HD:Users:CrowderBook:Dropbox:BC:GCA:Squarespace:campgoesglob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CrowderBook:Dropbox:BC:GCA:Squarespace:campgoesglobal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566" cy="647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Myriad Pro" w:hAnsi="Myriad Pro"/>
        </w:rPr>
        <w:t xml:space="preserve">   </w:t>
      </w:r>
      <w:r>
        <w:rPr>
          <w:rFonts w:ascii="Myriad Pro" w:hAnsi="Myriad Pro"/>
        </w:rPr>
        <w:t xml:space="preserve"> </w:t>
      </w:r>
      <w:r>
        <w:rPr>
          <w:rFonts w:ascii="Myriad Pro" w:hAnsi="Myriad Pro"/>
          <w:noProof/>
        </w:rPr>
        <w:drawing>
          <wp:inline distT="0" distB="0" distL="0" distR="0" wp14:anchorId="2AC1F9EC" wp14:editId="6E9D9E8F">
            <wp:extent cx="1229360" cy="638628"/>
            <wp:effectExtent l="0" t="0" r="0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830" cy="638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AB6498" w14:textId="77777777" w:rsidR="00B47B61" w:rsidRDefault="00B47B61" w:rsidP="00906BE0">
      <w:pPr>
        <w:spacing w:after="0" w:line="240" w:lineRule="auto"/>
        <w:rPr>
          <w:b/>
          <w:sz w:val="44"/>
          <w:szCs w:val="44"/>
        </w:rPr>
      </w:pPr>
    </w:p>
    <w:p w14:paraId="603EE552" w14:textId="77777777" w:rsidR="00AC5ADC" w:rsidRPr="00B47B61" w:rsidRDefault="00AC5ADC" w:rsidP="00CC43A1">
      <w:pPr>
        <w:spacing w:after="0" w:line="240" w:lineRule="auto"/>
        <w:rPr>
          <w:rFonts w:ascii="Myriad Pro" w:hAnsi="Myriad Pro"/>
        </w:rPr>
      </w:pPr>
      <w:r w:rsidRPr="00B47B61">
        <w:rPr>
          <w:rFonts w:ascii="Myriad Pro" w:hAnsi="Myriad Pro"/>
        </w:rPr>
        <w:t>Hi Campers,</w:t>
      </w:r>
    </w:p>
    <w:p w14:paraId="67F06D47" w14:textId="77777777" w:rsidR="00AC5ADC" w:rsidRPr="00B47B61" w:rsidRDefault="00AC5ADC" w:rsidP="00CC43A1">
      <w:pPr>
        <w:spacing w:after="0" w:line="240" w:lineRule="auto"/>
        <w:rPr>
          <w:rFonts w:ascii="Myriad Pro" w:hAnsi="Myriad Pro"/>
        </w:rPr>
      </w:pPr>
    </w:p>
    <w:p w14:paraId="0D9D2B9E" w14:textId="77777777" w:rsidR="00AC5ADC" w:rsidRDefault="00AC5ADC" w:rsidP="00CC43A1">
      <w:pPr>
        <w:spacing w:after="0" w:line="240" w:lineRule="auto"/>
        <w:rPr>
          <w:rFonts w:ascii="Myriad Pro" w:hAnsi="Myriad Pro"/>
        </w:rPr>
      </w:pPr>
      <w:r w:rsidRPr="00B47B61">
        <w:rPr>
          <w:rFonts w:ascii="Myriad Pro" w:hAnsi="Myriad Pro"/>
        </w:rPr>
        <w:t xml:space="preserve">We are very excited to tell you about a wonderful opportunity for </w:t>
      </w:r>
      <w:r w:rsidRPr="00B47B61">
        <w:rPr>
          <w:rFonts w:ascii="Myriad Pro" w:hAnsi="Myriad Pro"/>
          <w:b/>
        </w:rPr>
        <w:t>YOU</w:t>
      </w:r>
      <w:r w:rsidRPr="00B47B61">
        <w:rPr>
          <w:rFonts w:ascii="Myriad Pro" w:hAnsi="Myriad Pro"/>
        </w:rPr>
        <w:t xml:space="preserve"> to help another child go to camp!</w:t>
      </w:r>
    </w:p>
    <w:p w14:paraId="619EF24F" w14:textId="77777777" w:rsidR="00B47B61" w:rsidRPr="00B47B61" w:rsidRDefault="00B47B61" w:rsidP="00CC43A1">
      <w:pPr>
        <w:spacing w:after="0" w:line="240" w:lineRule="auto"/>
        <w:rPr>
          <w:rFonts w:ascii="Myriad Pro" w:hAnsi="Myriad Pro"/>
        </w:rPr>
      </w:pPr>
    </w:p>
    <w:p w14:paraId="29C2BD75" w14:textId="77777777" w:rsidR="00AC5ADC" w:rsidRPr="00B47B61" w:rsidRDefault="00AC5ADC" w:rsidP="00CC43A1">
      <w:pPr>
        <w:spacing w:after="0" w:line="240" w:lineRule="auto"/>
        <w:rPr>
          <w:rFonts w:ascii="Myriad Pro" w:hAnsi="Myriad Pro"/>
        </w:rPr>
      </w:pPr>
      <w:r w:rsidRPr="00B47B61">
        <w:rPr>
          <w:rFonts w:ascii="Myriad Pro" w:hAnsi="Myriad Pro"/>
        </w:rPr>
        <w:t xml:space="preserve">Global Camps Africa (GCA) is a non-profit organization that provides HIV/AIDS and life skills education to children in South Africa through a camp experience, very similar to yours.   The children at Camp </w:t>
      </w:r>
      <w:proofErr w:type="spellStart"/>
      <w:r w:rsidRPr="00B47B61">
        <w:rPr>
          <w:rFonts w:ascii="Myriad Pro" w:hAnsi="Myriad Pro"/>
        </w:rPr>
        <w:t>Sizanani</w:t>
      </w:r>
      <w:proofErr w:type="spellEnd"/>
      <w:r w:rsidRPr="00B47B61">
        <w:rPr>
          <w:rFonts w:ascii="Myriad Pro" w:hAnsi="Myriad Pro"/>
        </w:rPr>
        <w:t xml:space="preserve"> (meaning, </w:t>
      </w:r>
      <w:r w:rsidR="00B47B61">
        <w:rPr>
          <w:rFonts w:ascii="Myriad Pro" w:hAnsi="Myriad Pro"/>
        </w:rPr>
        <w:t xml:space="preserve">“to help each other,” in Zulu) </w:t>
      </w:r>
      <w:r w:rsidRPr="00B47B61">
        <w:rPr>
          <w:rFonts w:ascii="Myriad Pro" w:hAnsi="Myriad Pro"/>
        </w:rPr>
        <w:t xml:space="preserve">are able to swim, play sports, create art projects, express themselves in theater, experience adventure courses, and receive education in a safe and loving environment.  Many of these children are orphans and live in very poor communities. Camp </w:t>
      </w:r>
      <w:proofErr w:type="spellStart"/>
      <w:r w:rsidRPr="00B47B61">
        <w:rPr>
          <w:rFonts w:ascii="Myriad Pro" w:hAnsi="Myriad Pro"/>
        </w:rPr>
        <w:t>Sizanani</w:t>
      </w:r>
      <w:proofErr w:type="spellEnd"/>
      <w:r w:rsidRPr="00B47B61">
        <w:rPr>
          <w:rFonts w:ascii="Myriad Pro" w:hAnsi="Myriad Pro"/>
        </w:rPr>
        <w:t xml:space="preserve"> gi</w:t>
      </w:r>
      <w:r w:rsidR="00B47B61">
        <w:rPr>
          <w:rFonts w:ascii="Myriad Pro" w:hAnsi="Myriad Pro"/>
        </w:rPr>
        <w:t>ves them a life-</w:t>
      </w:r>
      <w:r w:rsidRPr="00B47B61">
        <w:rPr>
          <w:rFonts w:ascii="Myriad Pro" w:hAnsi="Myriad Pro"/>
        </w:rPr>
        <w:t>changing experience they can remember for the rest of their lives.  After camp is over the children are able to go to Kids Clubs twice a month to reconnect with their friends and strengthen what they have learned.</w:t>
      </w:r>
    </w:p>
    <w:p w14:paraId="2EEAF58A" w14:textId="77777777" w:rsidR="00CC43A1" w:rsidRPr="00B47B61" w:rsidRDefault="00CC43A1" w:rsidP="00CC43A1">
      <w:pPr>
        <w:spacing w:after="0" w:line="240" w:lineRule="auto"/>
        <w:rPr>
          <w:rFonts w:ascii="Myriad Pro" w:hAnsi="Myriad Pro"/>
        </w:rPr>
      </w:pPr>
    </w:p>
    <w:p w14:paraId="06DA8647" w14:textId="77777777" w:rsidR="00AC5ADC" w:rsidRPr="00B47B61" w:rsidRDefault="00AC5ADC" w:rsidP="00CC43A1">
      <w:pPr>
        <w:spacing w:after="0" w:line="240" w:lineRule="auto"/>
        <w:rPr>
          <w:rFonts w:ascii="Myriad Pro" w:hAnsi="Myriad Pro"/>
        </w:rPr>
      </w:pPr>
      <w:r w:rsidRPr="00B47B61">
        <w:rPr>
          <w:rFonts w:ascii="Myriad Pro" w:hAnsi="Myriad Pro"/>
        </w:rPr>
        <w:t xml:space="preserve">It takes $500 to send one child to camp for 8 days and provide one year of Kids Clubs.  </w:t>
      </w:r>
      <w:r w:rsidR="004C48DF" w:rsidRPr="00B47B61">
        <w:rPr>
          <w:rFonts w:ascii="Myriad Pro" w:hAnsi="Myriad Pro"/>
        </w:rPr>
        <w:t xml:space="preserve">We are so fortunate to have </w:t>
      </w:r>
      <w:r w:rsidR="00B47B61">
        <w:rPr>
          <w:rFonts w:ascii="Myriad Pro" w:hAnsi="Myriad Pro"/>
        </w:rPr>
        <w:t xml:space="preserve">all that we enjoy here in the US, </w:t>
      </w:r>
      <w:r w:rsidR="004C48DF" w:rsidRPr="00B47B61">
        <w:rPr>
          <w:rFonts w:ascii="Myriad Pro" w:hAnsi="Myriad Pro"/>
        </w:rPr>
        <w:t xml:space="preserve">and now it’s our turn to give back.  </w:t>
      </w:r>
      <w:r w:rsidRPr="00B47B61">
        <w:rPr>
          <w:rFonts w:ascii="Myriad Pro" w:hAnsi="Myriad Pro"/>
        </w:rPr>
        <w:t>We</w:t>
      </w:r>
      <w:r w:rsidR="004C48DF" w:rsidRPr="00B47B61">
        <w:rPr>
          <w:rFonts w:ascii="Myriad Pro" w:hAnsi="Myriad Pro"/>
        </w:rPr>
        <w:t>’ d like</w:t>
      </w:r>
      <w:r w:rsidR="00CC43A1" w:rsidRPr="00B47B61">
        <w:rPr>
          <w:rFonts w:ascii="Myriad Pro" w:hAnsi="Myriad Pro"/>
        </w:rPr>
        <w:t xml:space="preserve"> </w:t>
      </w:r>
      <w:r w:rsidRPr="00B47B61">
        <w:rPr>
          <w:rFonts w:ascii="Myriad Pro" w:hAnsi="Myriad Pro"/>
        </w:rPr>
        <w:t xml:space="preserve">to sponsor at least one camper </w:t>
      </w:r>
      <w:r w:rsidR="004C48DF" w:rsidRPr="00B47B61">
        <w:rPr>
          <w:rFonts w:ascii="Myriad Pro" w:hAnsi="Myriad Pro"/>
        </w:rPr>
        <w:t xml:space="preserve">in South Africa </w:t>
      </w:r>
      <w:r w:rsidRPr="00B47B61">
        <w:rPr>
          <w:rFonts w:ascii="Myriad Pro" w:hAnsi="Myriad Pro"/>
        </w:rPr>
        <w:t xml:space="preserve">and are asking each </w:t>
      </w:r>
      <w:r w:rsidR="004C48DF" w:rsidRPr="00B47B61">
        <w:rPr>
          <w:rFonts w:ascii="Myriad Pro" w:hAnsi="Myriad Pro"/>
        </w:rPr>
        <w:t>of you</w:t>
      </w:r>
      <w:r w:rsidRPr="00B47B61">
        <w:rPr>
          <w:rFonts w:ascii="Myriad Pro" w:hAnsi="Myriad Pro"/>
        </w:rPr>
        <w:t xml:space="preserve"> to donate $5 from your camp store account (with your parents</w:t>
      </w:r>
      <w:r w:rsidR="004C48DF" w:rsidRPr="00B47B61">
        <w:rPr>
          <w:rFonts w:ascii="Myriad Pro" w:hAnsi="Myriad Pro"/>
        </w:rPr>
        <w:t>’</w:t>
      </w:r>
      <w:r w:rsidRPr="00B47B61">
        <w:rPr>
          <w:rFonts w:ascii="Myriad Pro" w:hAnsi="Myriad Pro"/>
        </w:rPr>
        <w:t xml:space="preserve"> permission) to go toward the camp costs of a South African camper. If each camper contributes, we could make a difference in the life of a camper there. Global Camps Africa has already sent 4,500 children to camp and with your help we can send even more!  </w:t>
      </w:r>
    </w:p>
    <w:p w14:paraId="085E0ECA" w14:textId="77777777" w:rsidR="00CC43A1" w:rsidRPr="00B47B61" w:rsidRDefault="00CC43A1" w:rsidP="00CC43A1">
      <w:pPr>
        <w:spacing w:after="0" w:line="240" w:lineRule="auto"/>
        <w:rPr>
          <w:rFonts w:ascii="Myriad Pro" w:hAnsi="Myriad Pro"/>
        </w:rPr>
      </w:pPr>
    </w:p>
    <w:p w14:paraId="1B6A0951" w14:textId="77777777" w:rsidR="00AC5ADC" w:rsidRPr="00B47B61" w:rsidRDefault="004C48DF" w:rsidP="00CC43A1">
      <w:pPr>
        <w:spacing w:after="0" w:line="240" w:lineRule="auto"/>
        <w:rPr>
          <w:rFonts w:ascii="Myriad Pro" w:hAnsi="Myriad Pro"/>
        </w:rPr>
      </w:pPr>
      <w:r w:rsidRPr="00B47B61">
        <w:rPr>
          <w:rFonts w:ascii="Myriad Pro" w:hAnsi="Myriad Pro"/>
        </w:rPr>
        <w:t xml:space="preserve">We will be able to hear how your contributions are helping through a </w:t>
      </w:r>
      <w:r w:rsidR="00AC5ADC" w:rsidRPr="00B47B61">
        <w:rPr>
          <w:rFonts w:ascii="Myriad Pro" w:hAnsi="Myriad Pro"/>
        </w:rPr>
        <w:t>personal letter f</w:t>
      </w:r>
      <w:r w:rsidR="00B47B61">
        <w:rPr>
          <w:rFonts w:ascii="Myriad Pro" w:hAnsi="Myriad Pro"/>
        </w:rPr>
        <w:t xml:space="preserve">rom a camper at Camp </w:t>
      </w:r>
      <w:proofErr w:type="spellStart"/>
      <w:r w:rsidR="00B47B61">
        <w:rPr>
          <w:rFonts w:ascii="Myriad Pro" w:hAnsi="Myriad Pro"/>
        </w:rPr>
        <w:t>Sizanani</w:t>
      </w:r>
      <w:proofErr w:type="spellEnd"/>
      <w:r w:rsidR="00B47B61">
        <w:rPr>
          <w:rFonts w:ascii="Myriad Pro" w:hAnsi="Myriad Pro"/>
        </w:rPr>
        <w:t xml:space="preserve">.  </w:t>
      </w:r>
      <w:r w:rsidR="00AC5ADC" w:rsidRPr="00B47B61">
        <w:rPr>
          <w:rFonts w:ascii="Myriad Pro" w:hAnsi="Myriad Pro"/>
        </w:rPr>
        <w:t xml:space="preserve">We will </w:t>
      </w:r>
      <w:r w:rsidRPr="00B47B61">
        <w:rPr>
          <w:rFonts w:ascii="Myriad Pro" w:hAnsi="Myriad Pro"/>
        </w:rPr>
        <w:t>also get updates from Global Camps Africa about all the activities they are providing to kids in South Africa where</w:t>
      </w:r>
      <w:r w:rsidR="00AC5ADC" w:rsidRPr="00B47B61">
        <w:rPr>
          <w:rFonts w:ascii="Myriad Pro" w:hAnsi="Myriad Pro"/>
        </w:rPr>
        <w:t xml:space="preserve"> camp is not a normal activity.</w:t>
      </w:r>
    </w:p>
    <w:p w14:paraId="4DF4292A" w14:textId="77777777" w:rsidR="00AC5ADC" w:rsidRPr="00B47B61" w:rsidRDefault="00AC5ADC" w:rsidP="00CC43A1">
      <w:pPr>
        <w:spacing w:after="0" w:line="240" w:lineRule="auto"/>
        <w:rPr>
          <w:rFonts w:ascii="Myriad Pro" w:hAnsi="Myriad Pro"/>
        </w:rPr>
      </w:pPr>
    </w:p>
    <w:p w14:paraId="2ADC07B3" w14:textId="77777777" w:rsidR="00AC5ADC" w:rsidRPr="00B47B61" w:rsidRDefault="00AC5ADC" w:rsidP="00CC43A1">
      <w:pPr>
        <w:spacing w:after="0" w:line="240" w:lineRule="auto"/>
        <w:rPr>
          <w:rFonts w:ascii="Myriad Pro" w:hAnsi="Myriad Pro"/>
        </w:rPr>
      </w:pPr>
      <w:r w:rsidRPr="00B47B61">
        <w:rPr>
          <w:rFonts w:ascii="Myriad Pro" w:hAnsi="Myriad Pro"/>
        </w:rPr>
        <w:t xml:space="preserve">GCA has been operating for 8 years and has received numerous awards from the America Camp Association, of which we are a member, and other groups. I hope you will participate and learn more about the world as you do </w:t>
      </w:r>
      <w:proofErr w:type="gramStart"/>
      <w:r w:rsidRPr="00B47B61">
        <w:rPr>
          <w:rFonts w:ascii="Myriad Pro" w:hAnsi="Myriad Pro"/>
        </w:rPr>
        <w:t>good</w:t>
      </w:r>
      <w:proofErr w:type="gramEnd"/>
      <w:r w:rsidRPr="00B47B61">
        <w:rPr>
          <w:rFonts w:ascii="Myriad Pro" w:hAnsi="Myriad Pro"/>
        </w:rPr>
        <w:t xml:space="preserve"> for others.</w:t>
      </w:r>
    </w:p>
    <w:p w14:paraId="562036E4" w14:textId="77777777" w:rsidR="00CC43A1" w:rsidRPr="00B47B61" w:rsidRDefault="00CC43A1" w:rsidP="00CC43A1">
      <w:pPr>
        <w:spacing w:after="0" w:line="240" w:lineRule="auto"/>
        <w:rPr>
          <w:rFonts w:ascii="Myriad Pro" w:hAnsi="Myriad Pro"/>
        </w:rPr>
      </w:pPr>
    </w:p>
    <w:p w14:paraId="2CE6B301" w14:textId="77777777" w:rsidR="00AC5ADC" w:rsidRPr="00B47B61" w:rsidRDefault="00B47B61" w:rsidP="00CC43A1">
      <w:pPr>
        <w:spacing w:after="0" w:line="240" w:lineRule="auto"/>
        <w:rPr>
          <w:rFonts w:ascii="Myriad Pro" w:hAnsi="Myriad Pro"/>
        </w:rPr>
      </w:pPr>
      <w:r>
        <w:rPr>
          <w:rFonts w:ascii="Myriad Pro" w:hAnsi="Myriad Pro"/>
        </w:rPr>
        <w:t xml:space="preserve">If you would like more </w:t>
      </w:r>
      <w:r w:rsidR="00AC5ADC" w:rsidRPr="00B47B61">
        <w:rPr>
          <w:rFonts w:ascii="Myriad Pro" w:hAnsi="Myriad Pro"/>
        </w:rPr>
        <w:t xml:space="preserve">information please visit, </w:t>
      </w:r>
      <w:hyperlink r:id="rId9" w:history="1">
        <w:r w:rsidR="00AC5ADC" w:rsidRPr="00B47B61">
          <w:rPr>
            <w:rStyle w:val="Hyperlink"/>
            <w:rFonts w:ascii="Myriad Pro" w:hAnsi="Myriad Pro"/>
          </w:rPr>
          <w:t>www.GlobalCampsAfrica.org</w:t>
        </w:r>
      </w:hyperlink>
      <w:r w:rsidR="00AC5ADC" w:rsidRPr="00B47B61">
        <w:rPr>
          <w:rFonts w:ascii="Myriad Pro" w:hAnsi="Myriad Pro"/>
        </w:rPr>
        <w:t>.</w:t>
      </w:r>
    </w:p>
    <w:p w14:paraId="296DEF9A" w14:textId="77777777" w:rsidR="00AC5ADC" w:rsidRPr="00B47B61" w:rsidRDefault="00AC5ADC" w:rsidP="00CC43A1">
      <w:pPr>
        <w:spacing w:after="0" w:line="240" w:lineRule="auto"/>
        <w:rPr>
          <w:rFonts w:ascii="Myriad Pro" w:hAnsi="Myriad Pro"/>
        </w:rPr>
      </w:pPr>
    </w:p>
    <w:p w14:paraId="798DB04C" w14:textId="77777777" w:rsidR="00AC5ADC" w:rsidRDefault="00AC5ADC" w:rsidP="00CC43A1">
      <w:pPr>
        <w:spacing w:after="0" w:line="240" w:lineRule="auto"/>
        <w:rPr>
          <w:rFonts w:ascii="Myriad Pro" w:hAnsi="Myriad Pro"/>
        </w:rPr>
      </w:pPr>
      <w:r w:rsidRPr="00B47B61">
        <w:rPr>
          <w:rFonts w:ascii="Myriad Pro" w:hAnsi="Myriad Pro"/>
        </w:rPr>
        <w:t>Thank you very much for your support!</w:t>
      </w:r>
    </w:p>
    <w:p w14:paraId="4BB14D25" w14:textId="77777777" w:rsidR="00AC5ADC" w:rsidRPr="00B47B61" w:rsidRDefault="00906BE0" w:rsidP="00CC43A1">
      <w:pPr>
        <w:spacing w:after="0" w:line="240" w:lineRule="auto"/>
        <w:jc w:val="center"/>
        <w:rPr>
          <w:rFonts w:ascii="Myriad Pro" w:hAnsi="Myriad Pro"/>
        </w:rPr>
      </w:pPr>
      <w:r>
        <w:rPr>
          <w:rFonts w:ascii="Myriad Pro" w:hAnsi="Myriad Pro"/>
        </w:rPr>
        <w:br/>
      </w:r>
      <w:r>
        <w:rPr>
          <w:rFonts w:ascii="Myriad Pro" w:hAnsi="Myriad Pro"/>
        </w:rPr>
        <w:br/>
      </w:r>
      <w:r>
        <w:rPr>
          <w:rFonts w:ascii="Myriad Pro" w:hAnsi="Myriad Pro"/>
        </w:rPr>
        <w:br/>
      </w:r>
      <w:r>
        <w:rPr>
          <w:rFonts w:ascii="Myriad Pro" w:hAnsi="Myriad Pro"/>
        </w:rPr>
        <w:br/>
      </w:r>
    </w:p>
    <w:p w14:paraId="6BE94FE4" w14:textId="77777777" w:rsidR="00B47B61" w:rsidRDefault="00AC5ADC" w:rsidP="00CC43A1">
      <w:pPr>
        <w:spacing w:after="0" w:line="240" w:lineRule="auto"/>
        <w:jc w:val="center"/>
        <w:rPr>
          <w:rFonts w:ascii="Myriad Pro" w:hAnsi="Myriad Pro"/>
          <w:b/>
          <w:sz w:val="28"/>
          <w:szCs w:val="28"/>
        </w:rPr>
      </w:pPr>
      <w:r w:rsidRPr="00B47B61">
        <w:rPr>
          <w:rFonts w:ascii="Myriad Pro" w:hAnsi="Myriad Pro"/>
          <w:sz w:val="28"/>
          <w:szCs w:val="28"/>
        </w:rPr>
        <w:t xml:space="preserve">  </w:t>
      </w:r>
      <w:r w:rsidR="00B47B61">
        <w:rPr>
          <w:rFonts w:ascii="Myriad Pro" w:hAnsi="Myriad Pro"/>
          <w:sz w:val="28"/>
          <w:szCs w:val="28"/>
        </w:rPr>
        <w:t>“</w:t>
      </w:r>
      <w:r w:rsidRPr="00B47B61">
        <w:rPr>
          <w:rFonts w:ascii="Myriad Pro" w:hAnsi="Myriad Pro"/>
          <w:b/>
          <w:sz w:val="28"/>
          <w:szCs w:val="28"/>
        </w:rPr>
        <w:t xml:space="preserve">Unless someone like you cares a whole awful lot, </w:t>
      </w:r>
    </w:p>
    <w:p w14:paraId="70AADAA8" w14:textId="77777777" w:rsidR="00AC5ADC" w:rsidRPr="00B47B61" w:rsidRDefault="00AC5ADC" w:rsidP="00CC43A1">
      <w:pPr>
        <w:spacing w:after="0" w:line="240" w:lineRule="auto"/>
        <w:jc w:val="center"/>
        <w:rPr>
          <w:rFonts w:ascii="Myriad Pro" w:hAnsi="Myriad Pro"/>
          <w:b/>
          <w:sz w:val="28"/>
          <w:szCs w:val="28"/>
        </w:rPr>
      </w:pPr>
      <w:proofErr w:type="gramStart"/>
      <w:r w:rsidRPr="00B47B61">
        <w:rPr>
          <w:rFonts w:ascii="Myriad Pro" w:hAnsi="Myriad Pro"/>
          <w:b/>
          <w:sz w:val="28"/>
          <w:szCs w:val="28"/>
        </w:rPr>
        <w:t>nothing</w:t>
      </w:r>
      <w:proofErr w:type="gramEnd"/>
      <w:r w:rsidRPr="00B47B61">
        <w:rPr>
          <w:rFonts w:ascii="Myriad Pro" w:hAnsi="Myriad Pro"/>
          <w:b/>
          <w:sz w:val="28"/>
          <w:szCs w:val="28"/>
        </w:rPr>
        <w:t xml:space="preserve"> is going to get better, </w:t>
      </w:r>
      <w:r w:rsidR="00B47B61">
        <w:rPr>
          <w:rFonts w:ascii="Myriad Pro" w:hAnsi="Myriad Pro"/>
          <w:b/>
          <w:sz w:val="28"/>
          <w:szCs w:val="28"/>
        </w:rPr>
        <w:t>i</w:t>
      </w:r>
      <w:r w:rsidRPr="00B47B61">
        <w:rPr>
          <w:rFonts w:ascii="Myriad Pro" w:hAnsi="Myriad Pro"/>
          <w:b/>
          <w:sz w:val="28"/>
          <w:szCs w:val="28"/>
        </w:rPr>
        <w:t>t’s not.</w:t>
      </w:r>
      <w:r w:rsidR="00B47B61">
        <w:rPr>
          <w:rFonts w:ascii="Myriad Pro" w:hAnsi="Myriad Pro"/>
          <w:b/>
          <w:sz w:val="28"/>
          <w:szCs w:val="28"/>
        </w:rPr>
        <w:t>”</w:t>
      </w:r>
    </w:p>
    <w:p w14:paraId="6593508C" w14:textId="77777777" w:rsidR="00AC5ADC" w:rsidRPr="00B47B61" w:rsidRDefault="00B47B61" w:rsidP="00B47B61">
      <w:pPr>
        <w:spacing w:after="0" w:line="240" w:lineRule="auto"/>
        <w:jc w:val="center"/>
        <w:rPr>
          <w:rFonts w:ascii="Myriad Pro" w:hAnsi="Myriad Pro"/>
          <w:b/>
          <w:sz w:val="28"/>
          <w:szCs w:val="28"/>
        </w:rPr>
      </w:pPr>
      <w:r>
        <w:rPr>
          <w:rFonts w:ascii="Myriad Pro" w:hAnsi="Myriad Pro"/>
          <w:b/>
          <w:sz w:val="28"/>
          <w:szCs w:val="28"/>
        </w:rPr>
        <w:t xml:space="preserve">-Dr. </w:t>
      </w:r>
      <w:proofErr w:type="spellStart"/>
      <w:r>
        <w:rPr>
          <w:rFonts w:ascii="Myriad Pro" w:hAnsi="Myriad Pro"/>
          <w:b/>
          <w:sz w:val="28"/>
          <w:szCs w:val="28"/>
        </w:rPr>
        <w:t>Suess</w:t>
      </w:r>
      <w:bookmarkStart w:id="0" w:name="_GoBack"/>
      <w:bookmarkEnd w:id="0"/>
      <w:proofErr w:type="spellEnd"/>
    </w:p>
    <w:sectPr w:rsidR="00AC5ADC" w:rsidRPr="00B47B61" w:rsidSect="000867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941DCB" w14:textId="77777777" w:rsidR="00906BE0" w:rsidRDefault="00906BE0" w:rsidP="00906BE0">
      <w:pPr>
        <w:spacing w:after="0" w:line="240" w:lineRule="auto"/>
      </w:pPr>
      <w:r>
        <w:separator/>
      </w:r>
    </w:p>
  </w:endnote>
  <w:endnote w:type="continuationSeparator" w:id="0">
    <w:p w14:paraId="5D93A4C0" w14:textId="77777777" w:rsidR="00906BE0" w:rsidRDefault="00906BE0" w:rsidP="00906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yriad Pro">
    <w:panose1 w:val="020B0503030403020204"/>
    <w:charset w:val="00"/>
    <w:family w:val="auto"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D8CD42" w14:textId="77777777" w:rsidR="00906BE0" w:rsidRDefault="00906BE0" w:rsidP="00906BE0">
      <w:pPr>
        <w:spacing w:after="0" w:line="240" w:lineRule="auto"/>
      </w:pPr>
      <w:r>
        <w:separator/>
      </w:r>
    </w:p>
  </w:footnote>
  <w:footnote w:type="continuationSeparator" w:id="0">
    <w:p w14:paraId="6681BC6C" w14:textId="77777777" w:rsidR="00906BE0" w:rsidRDefault="00906BE0" w:rsidP="00906B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F92"/>
    <w:rsid w:val="00082444"/>
    <w:rsid w:val="000867B0"/>
    <w:rsid w:val="00177F92"/>
    <w:rsid w:val="002E1612"/>
    <w:rsid w:val="0035649F"/>
    <w:rsid w:val="004A58AB"/>
    <w:rsid w:val="004C48DF"/>
    <w:rsid w:val="0056604B"/>
    <w:rsid w:val="005F3243"/>
    <w:rsid w:val="00610928"/>
    <w:rsid w:val="006C32E8"/>
    <w:rsid w:val="007839D0"/>
    <w:rsid w:val="007C483F"/>
    <w:rsid w:val="00906BE0"/>
    <w:rsid w:val="00920666"/>
    <w:rsid w:val="00A167B0"/>
    <w:rsid w:val="00A87CF5"/>
    <w:rsid w:val="00AC5ADC"/>
    <w:rsid w:val="00B47B61"/>
    <w:rsid w:val="00B80141"/>
    <w:rsid w:val="00BE099A"/>
    <w:rsid w:val="00CC43A1"/>
    <w:rsid w:val="00D23D79"/>
    <w:rsid w:val="00D62894"/>
    <w:rsid w:val="00D86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8528E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7B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6C32E8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2E16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041"/>
    <w:rPr>
      <w:rFonts w:ascii="Times New Roman" w:hAnsi="Times New Roman"/>
      <w:sz w:val="0"/>
      <w:szCs w:val="0"/>
    </w:rPr>
  </w:style>
  <w:style w:type="paragraph" w:styleId="Header">
    <w:name w:val="header"/>
    <w:basedOn w:val="Normal"/>
    <w:link w:val="HeaderChar"/>
    <w:uiPriority w:val="99"/>
    <w:unhideWhenUsed/>
    <w:rsid w:val="00906BE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6BE0"/>
  </w:style>
  <w:style w:type="paragraph" w:styleId="Footer">
    <w:name w:val="footer"/>
    <w:basedOn w:val="Normal"/>
    <w:link w:val="FooterChar"/>
    <w:uiPriority w:val="99"/>
    <w:unhideWhenUsed/>
    <w:rsid w:val="00906BE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6BE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7B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6C32E8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2E16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041"/>
    <w:rPr>
      <w:rFonts w:ascii="Times New Roman" w:hAnsi="Times New Roman"/>
      <w:sz w:val="0"/>
      <w:szCs w:val="0"/>
    </w:rPr>
  </w:style>
  <w:style w:type="paragraph" w:styleId="Header">
    <w:name w:val="header"/>
    <w:basedOn w:val="Normal"/>
    <w:link w:val="HeaderChar"/>
    <w:uiPriority w:val="99"/>
    <w:unhideWhenUsed/>
    <w:rsid w:val="00906BE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6BE0"/>
  </w:style>
  <w:style w:type="paragraph" w:styleId="Footer">
    <w:name w:val="footer"/>
    <w:basedOn w:val="Normal"/>
    <w:link w:val="FooterChar"/>
    <w:uiPriority w:val="99"/>
    <w:unhideWhenUsed/>
    <w:rsid w:val="00906BE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6B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emf"/><Relationship Id="rId9" Type="http://schemas.openxmlformats.org/officeDocument/2006/relationships/hyperlink" Target="http://www.GlobalCampsAfrica.org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334</Words>
  <Characters>1910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&amp; Dermot</dc:creator>
  <cp:lastModifiedBy>Brian Crowder</cp:lastModifiedBy>
  <cp:revision>3</cp:revision>
  <dcterms:created xsi:type="dcterms:W3CDTF">2012-02-15T16:04:00Z</dcterms:created>
  <dcterms:modified xsi:type="dcterms:W3CDTF">2013-03-17T02:27:00Z</dcterms:modified>
</cp:coreProperties>
</file>